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E603" w14:textId="698971D8" w:rsidR="00D20D6B" w:rsidRPr="00F703ED" w:rsidRDefault="00F703ED" w:rsidP="00A35FBE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F703ED">
        <w:rPr>
          <w:rFonts w:ascii="IranNastaliq" w:hAnsi="IranNastaliq" w:cs="IranNastaliq"/>
          <w:noProof/>
          <w:sz w:val="48"/>
          <w:szCs w:val="48"/>
          <w:rtl/>
          <w:lang w:val="fa-IR"/>
        </w:rPr>
        <w:drawing>
          <wp:anchor distT="0" distB="0" distL="114300" distR="114300" simplePos="0" relativeHeight="251659264" behindDoc="1" locked="0" layoutInCell="1" allowOverlap="1" wp14:anchorId="50D7DE41" wp14:editId="5A0BD143">
            <wp:simplePos x="0" y="0"/>
            <wp:positionH relativeFrom="margin">
              <wp:posOffset>3531471</wp:posOffset>
            </wp:positionH>
            <wp:positionV relativeFrom="margin">
              <wp:align>top</wp:align>
            </wp:positionV>
            <wp:extent cx="974090" cy="8931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29" cy="895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3ED">
        <w:rPr>
          <w:rFonts w:ascii="IranNastaliq" w:hAnsi="IranNastaliq" w:cs="IranNastaliq"/>
          <w:sz w:val="48"/>
          <w:szCs w:val="48"/>
          <w:rtl/>
        </w:rPr>
        <w:t>باسمه تعالی</w:t>
      </w:r>
    </w:p>
    <w:p w14:paraId="28152B3B" w14:textId="57B36E57" w:rsidR="00A35FBE" w:rsidRPr="00F40163" w:rsidRDefault="00436918" w:rsidP="00A35FBE">
      <w:pPr>
        <w:jc w:val="center"/>
        <w:rPr>
          <w:rFonts w:cs="B Titr"/>
          <w:sz w:val="56"/>
          <w:szCs w:val="56"/>
          <w:rtl/>
        </w:rPr>
      </w:pPr>
      <w:r w:rsidRPr="00F40163">
        <w:rPr>
          <w:rFonts w:cs="B Titr" w:hint="cs"/>
          <w:sz w:val="56"/>
          <w:szCs w:val="56"/>
          <w:rtl/>
        </w:rPr>
        <w:t>ساعت حضور خانم دکتر حسنی</w:t>
      </w:r>
    </w:p>
    <w:p w14:paraId="4FC0C513" w14:textId="12BECBDE" w:rsidR="00A35FBE" w:rsidRPr="00F703ED" w:rsidRDefault="00A35FBE" w:rsidP="00F40163">
      <w:pPr>
        <w:jc w:val="center"/>
        <w:rPr>
          <w:rFonts w:cs="B Titr"/>
          <w:color w:val="FF0000"/>
          <w:sz w:val="72"/>
          <w:szCs w:val="72"/>
          <w:rtl/>
        </w:rPr>
      </w:pPr>
      <w:r w:rsidRPr="00F703ED">
        <w:rPr>
          <w:rFonts w:cs="B Titr" w:hint="cs"/>
          <w:color w:val="FF0000"/>
          <w:sz w:val="52"/>
          <w:szCs w:val="52"/>
          <w:rtl/>
        </w:rPr>
        <w:t xml:space="preserve">مدیر </w:t>
      </w:r>
      <w:r w:rsidRPr="00F703ED">
        <w:rPr>
          <w:rFonts w:ascii="Arial" w:eastAsia="Times New Roman" w:hAnsi="Arial" w:cs="B Titr" w:hint="cs"/>
          <w:color w:val="FF0000"/>
          <w:sz w:val="52"/>
          <w:szCs w:val="52"/>
          <w:rtl/>
        </w:rPr>
        <w:t>شرکت مشاوره و توسعه کارآفرینی زاگرس کرندغرب</w:t>
      </w:r>
    </w:p>
    <w:p w14:paraId="31116ACE" w14:textId="06EAF47F" w:rsidR="00A35FBE" w:rsidRPr="00F97047" w:rsidRDefault="00A35FBE" w:rsidP="00F97047">
      <w:pPr>
        <w:rPr>
          <w:rFonts w:cs="B Titr"/>
          <w:color w:val="7030A0"/>
          <w:sz w:val="44"/>
          <w:szCs w:val="44"/>
          <w:rtl/>
        </w:rPr>
      </w:pPr>
      <w:r w:rsidRPr="00F97047">
        <w:rPr>
          <w:rFonts w:cs="B Titr" w:hint="cs"/>
          <w:color w:val="7030A0"/>
          <w:sz w:val="44"/>
          <w:szCs w:val="44"/>
          <w:rtl/>
        </w:rPr>
        <w:t>روزهای  دوشنبه  هرهفته</w:t>
      </w:r>
      <w:r w:rsidR="00F97047" w:rsidRPr="00F97047">
        <w:rPr>
          <w:rFonts w:cs="B Titr" w:hint="cs"/>
          <w:color w:val="7030A0"/>
          <w:sz w:val="44"/>
          <w:szCs w:val="44"/>
          <w:rtl/>
        </w:rPr>
        <w:t xml:space="preserve"> </w:t>
      </w:r>
      <w:r w:rsidRPr="00F97047">
        <w:rPr>
          <w:rFonts w:cs="B Titr" w:hint="cs"/>
          <w:color w:val="7030A0"/>
          <w:sz w:val="44"/>
          <w:szCs w:val="44"/>
          <w:rtl/>
        </w:rPr>
        <w:t>از ساعت 10 لغایت 12</w:t>
      </w:r>
    </w:p>
    <w:p w14:paraId="54E47960" w14:textId="5093768A" w:rsidR="00436918" w:rsidRPr="00F97047" w:rsidRDefault="00436918" w:rsidP="00F40163">
      <w:pPr>
        <w:jc w:val="center"/>
        <w:rPr>
          <w:rFonts w:ascii="Arial" w:eastAsia="Times New Roman" w:hAnsi="Arial" w:cs="B Titr"/>
          <w:color w:val="00B0F0"/>
          <w:sz w:val="44"/>
          <w:szCs w:val="44"/>
          <w:rtl/>
        </w:rPr>
      </w:pPr>
      <w:r w:rsidRPr="00F97047">
        <w:rPr>
          <w:rFonts w:ascii="Arial" w:eastAsia="Times New Roman" w:hAnsi="Arial" w:cs="B Titr" w:hint="cs"/>
          <w:color w:val="00B0F0"/>
          <w:sz w:val="44"/>
          <w:szCs w:val="44"/>
          <w:rtl/>
        </w:rPr>
        <w:t xml:space="preserve">جهت پاسخ گویی به سوالات دانشجویان متقاضی کاریابی و </w:t>
      </w:r>
      <w:r w:rsidR="00A35FBE" w:rsidRPr="00F97047">
        <w:rPr>
          <w:rFonts w:ascii="Arial" w:eastAsia="Times New Roman" w:hAnsi="Arial" w:cs="B Titr" w:hint="cs"/>
          <w:color w:val="00B0F0"/>
          <w:sz w:val="44"/>
          <w:szCs w:val="44"/>
          <w:rtl/>
        </w:rPr>
        <w:t xml:space="preserve">یا </w:t>
      </w:r>
      <w:r w:rsidRPr="00F97047">
        <w:rPr>
          <w:rFonts w:ascii="Arial" w:eastAsia="Times New Roman" w:hAnsi="Arial" w:cs="B Titr" w:hint="cs"/>
          <w:color w:val="00B0F0"/>
          <w:sz w:val="44"/>
          <w:szCs w:val="44"/>
          <w:rtl/>
        </w:rPr>
        <w:t>اخذ گواهی عدم کاریابی</w:t>
      </w:r>
      <w:r w:rsidR="00A35FBE" w:rsidRPr="00F97047">
        <w:rPr>
          <w:rFonts w:ascii="Arial" w:eastAsia="Times New Roman" w:hAnsi="Arial" w:cs="B Titr" w:hint="cs"/>
          <w:color w:val="00B0F0"/>
          <w:sz w:val="44"/>
          <w:szCs w:val="44"/>
          <w:rtl/>
        </w:rPr>
        <w:t xml:space="preserve"> براساس قوانین جاری دانشگاه ها</w:t>
      </w:r>
    </w:p>
    <w:p w14:paraId="5BD649E1" w14:textId="77777777" w:rsidR="0067247F" w:rsidRPr="00F97047" w:rsidRDefault="0067247F" w:rsidP="00F40163">
      <w:pPr>
        <w:jc w:val="center"/>
        <w:rPr>
          <w:rFonts w:ascii="Arial" w:eastAsia="Times New Roman" w:hAnsi="Arial" w:cs="B Titr"/>
          <w:color w:val="000000"/>
          <w:sz w:val="2"/>
          <w:szCs w:val="2"/>
          <w:rtl/>
        </w:rPr>
      </w:pPr>
    </w:p>
    <w:p w14:paraId="7B4067AE" w14:textId="1B269578" w:rsidR="00436918" w:rsidRDefault="0067247F" w:rsidP="0067247F">
      <w:pPr>
        <w:jc w:val="center"/>
        <w:rPr>
          <w:rFonts w:ascii="Arial" w:eastAsia="Times New Roman" w:hAnsi="Arial" w:cs="B Titr"/>
          <w:color w:val="7030A0"/>
          <w:sz w:val="32"/>
          <w:szCs w:val="32"/>
          <w:rtl/>
        </w:rPr>
      </w:pPr>
      <w:r w:rsidRPr="00F97047">
        <w:rPr>
          <w:rFonts w:ascii="Arial" w:eastAsia="Times New Roman" w:hAnsi="Arial" w:cs="B Titr" w:hint="cs"/>
          <w:color w:val="7030A0"/>
          <w:sz w:val="40"/>
          <w:szCs w:val="40"/>
          <w:rtl/>
        </w:rPr>
        <w:t xml:space="preserve">محل: </w:t>
      </w:r>
      <w:r w:rsidRPr="00F97047">
        <w:rPr>
          <w:rFonts w:ascii="Arial" w:eastAsia="Times New Roman" w:hAnsi="Arial" w:cs="B Titr" w:hint="cs"/>
          <w:color w:val="7030A0"/>
          <w:sz w:val="32"/>
          <w:szCs w:val="32"/>
          <w:rtl/>
        </w:rPr>
        <w:t>ساختمان آموزش آموزشکده ملی مهارت اسلام آبادغرب</w:t>
      </w:r>
    </w:p>
    <w:p w14:paraId="2E40E697" w14:textId="77777777" w:rsidR="00F703ED" w:rsidRPr="00F703ED" w:rsidRDefault="00F703ED" w:rsidP="0067247F">
      <w:pPr>
        <w:jc w:val="center"/>
        <w:rPr>
          <w:rFonts w:ascii="Arial" w:eastAsia="Times New Roman" w:hAnsi="Arial" w:cs="B Titr"/>
          <w:color w:val="FF0000"/>
          <w:sz w:val="12"/>
          <w:szCs w:val="12"/>
          <w:rtl/>
        </w:rPr>
      </w:pPr>
    </w:p>
    <w:p w14:paraId="472F7E92" w14:textId="41F34F95" w:rsidR="00F97047" w:rsidRPr="00F97047" w:rsidRDefault="00F97047" w:rsidP="0067247F">
      <w:pPr>
        <w:jc w:val="center"/>
        <w:rPr>
          <w:rFonts w:ascii="Arial" w:eastAsia="Times New Roman" w:hAnsi="Arial" w:cs="B Titr"/>
          <w:color w:val="FF0000"/>
          <w:sz w:val="32"/>
          <w:szCs w:val="32"/>
          <w:rtl/>
        </w:rPr>
      </w:pPr>
      <w:r w:rsidRPr="00F97047">
        <w:rPr>
          <w:rFonts w:ascii="Arial" w:eastAsia="Times New Roman" w:hAnsi="Arial" w:cs="B Titr" w:hint="cs"/>
          <w:color w:val="FF0000"/>
          <w:sz w:val="32"/>
          <w:szCs w:val="32"/>
          <w:rtl/>
        </w:rPr>
        <w:t>اداره آموزش و پژوهش آموزشکده ملی مهارت اسلام آبادغرب</w:t>
      </w:r>
    </w:p>
    <w:sectPr w:rsidR="00F97047" w:rsidRPr="00F97047" w:rsidSect="00F97047">
      <w:pgSz w:w="8391" w:h="11906" w:code="11"/>
      <w:pgMar w:top="709" w:right="707" w:bottom="426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18"/>
    <w:rsid w:val="00436918"/>
    <w:rsid w:val="005A6157"/>
    <w:rsid w:val="0067247F"/>
    <w:rsid w:val="00756657"/>
    <w:rsid w:val="008F569C"/>
    <w:rsid w:val="00972629"/>
    <w:rsid w:val="00991433"/>
    <w:rsid w:val="00A35FBE"/>
    <w:rsid w:val="00B76ED7"/>
    <w:rsid w:val="00D20D6B"/>
    <w:rsid w:val="00DB3E6A"/>
    <w:rsid w:val="00F40163"/>
    <w:rsid w:val="00F703ED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E467"/>
  <w15:chartTrackingRefBased/>
  <w15:docId w15:val="{069B4BC1-47B0-4F38-9703-64CA681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EAC7-68BA-4315-AD82-536B025B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</cp:revision>
  <cp:lastPrinted>2024-11-05T07:30:00Z</cp:lastPrinted>
  <dcterms:created xsi:type="dcterms:W3CDTF">2024-11-05T07:17:00Z</dcterms:created>
  <dcterms:modified xsi:type="dcterms:W3CDTF">2024-11-05T08:56:00Z</dcterms:modified>
</cp:coreProperties>
</file>