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962" w:rsidRDefault="00392EF5" w:rsidP="00687F3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9.5pt;margin-top:.45pt;width:85.5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" stroked="f">
            <v:textbox style="mso-fit-shape-to-text:t">
              <w:txbxContent>
                <w:p w:rsidR="00592583" w:rsidRPr="00592583" w:rsidRDefault="003559BA" w:rsidP="003559BA">
                  <w:pPr>
                    <w:rPr>
                      <w:rFonts w:cs="B Nazanin"/>
                      <w:b/>
                      <w:bCs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تاریخ:.............</w:t>
                  </w:r>
                </w:p>
              </w:txbxContent>
            </v:textbox>
            <w10:wrap type="square"/>
          </v:shape>
        </w:pict>
      </w:r>
      <w:r w:rsidR="00572962">
        <w:rPr>
          <w:rFonts w:cs="B Nazanin" w:hint="cs"/>
          <w:b/>
          <w:bCs/>
          <w:sz w:val="28"/>
          <w:szCs w:val="28"/>
          <w:rtl/>
          <w:lang w:bidi="fa-IR"/>
        </w:rPr>
        <w:t xml:space="preserve">باسمه تعالی </w:t>
      </w:r>
      <w:bookmarkStart w:id="0" w:name="_GoBack"/>
      <w:bookmarkEnd w:id="0"/>
    </w:p>
    <w:p w:rsidR="00572962" w:rsidRDefault="00572962" w:rsidP="0057296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E50117" w:rsidRDefault="00CA17B6" w:rsidP="003559B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A17B6">
        <w:rPr>
          <w:rFonts w:cs="B Nazanin" w:hint="cs"/>
          <w:b/>
          <w:bCs/>
          <w:sz w:val="28"/>
          <w:szCs w:val="28"/>
          <w:rtl/>
          <w:lang w:bidi="fa-IR"/>
        </w:rPr>
        <w:t xml:space="preserve">آیین نامه </w:t>
      </w:r>
      <w:r w:rsidR="00687F33">
        <w:rPr>
          <w:rFonts w:cs="B Nazanin" w:hint="cs"/>
          <w:b/>
          <w:bCs/>
          <w:sz w:val="28"/>
          <w:szCs w:val="28"/>
          <w:rtl/>
          <w:lang w:bidi="fa-IR"/>
        </w:rPr>
        <w:t xml:space="preserve">رفت و امد </w:t>
      </w:r>
      <w:r w:rsidR="00572962">
        <w:rPr>
          <w:rFonts w:cs="B Nazanin" w:hint="cs"/>
          <w:b/>
          <w:bCs/>
          <w:sz w:val="28"/>
          <w:szCs w:val="28"/>
          <w:rtl/>
          <w:lang w:bidi="fa-IR"/>
        </w:rPr>
        <w:t xml:space="preserve">اعضا </w:t>
      </w:r>
      <w:r w:rsidR="00687F33" w:rsidRPr="00CA17B6">
        <w:rPr>
          <w:rFonts w:cs="B Nazanin" w:hint="cs"/>
          <w:b/>
          <w:bCs/>
          <w:sz w:val="28"/>
          <w:szCs w:val="28"/>
          <w:rtl/>
          <w:lang w:bidi="fa-IR"/>
        </w:rPr>
        <w:t xml:space="preserve">واحد های فناور </w:t>
      </w:r>
      <w:r w:rsidRPr="00CA17B6">
        <w:rPr>
          <w:rFonts w:cs="B Nazanin" w:hint="cs"/>
          <w:b/>
          <w:bCs/>
          <w:sz w:val="28"/>
          <w:szCs w:val="28"/>
          <w:rtl/>
          <w:lang w:bidi="fa-IR"/>
        </w:rPr>
        <w:t xml:space="preserve">مرکز رشد </w:t>
      </w:r>
      <w:r w:rsidR="003559BA">
        <w:rPr>
          <w:rFonts w:cs="B Nazanin" w:hint="cs"/>
          <w:b/>
          <w:bCs/>
          <w:sz w:val="28"/>
          <w:szCs w:val="28"/>
          <w:rtl/>
          <w:lang w:bidi="fa-IR"/>
        </w:rPr>
        <w:t>...............</w:t>
      </w:r>
    </w:p>
    <w:p w:rsidR="00592583" w:rsidRDefault="00592583" w:rsidP="0059258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31A23" w:rsidRDefault="00CA17B6" w:rsidP="00687F33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هسته </w:t>
      </w:r>
      <w:r w:rsidR="00F31A23">
        <w:rPr>
          <w:rFonts w:cs="B Nazanin" w:hint="cs"/>
          <w:sz w:val="28"/>
          <w:szCs w:val="28"/>
          <w:rtl/>
          <w:lang w:bidi="fa-IR"/>
        </w:rPr>
        <w:t xml:space="preserve">یا </w:t>
      </w:r>
      <w:r>
        <w:rPr>
          <w:rFonts w:cs="B Nazanin" w:hint="cs"/>
          <w:sz w:val="28"/>
          <w:szCs w:val="28"/>
          <w:rtl/>
          <w:lang w:bidi="fa-IR"/>
        </w:rPr>
        <w:t xml:space="preserve">واحد فناور </w:t>
      </w:r>
      <w:r w:rsidR="00687F33">
        <w:rPr>
          <w:rFonts w:cs="B Nazanin" w:hint="cs"/>
          <w:sz w:val="28"/>
          <w:szCs w:val="28"/>
          <w:rtl/>
          <w:lang w:bidi="fa-IR"/>
        </w:rPr>
        <w:t xml:space="preserve">برنامه </w:t>
      </w:r>
      <w:r w:rsidR="00F31A23">
        <w:rPr>
          <w:rFonts w:cs="B Nazanin" w:hint="cs"/>
          <w:sz w:val="28"/>
          <w:szCs w:val="28"/>
          <w:rtl/>
          <w:lang w:bidi="fa-IR"/>
        </w:rPr>
        <w:t>ساعت کار</w:t>
      </w:r>
      <w:r w:rsidR="00687F33">
        <w:rPr>
          <w:rFonts w:cs="B Nazanin" w:hint="cs"/>
          <w:sz w:val="28"/>
          <w:szCs w:val="28"/>
          <w:rtl/>
          <w:lang w:bidi="fa-IR"/>
        </w:rPr>
        <w:t>ی خود</w:t>
      </w:r>
      <w:r w:rsidR="00F31A23">
        <w:rPr>
          <w:rFonts w:cs="B Nazanin" w:hint="cs"/>
          <w:sz w:val="28"/>
          <w:szCs w:val="28"/>
          <w:rtl/>
          <w:lang w:bidi="fa-IR"/>
        </w:rPr>
        <w:t xml:space="preserve"> را اعلام می نماید.</w:t>
      </w:r>
    </w:p>
    <w:p w:rsidR="00F31A23" w:rsidRDefault="00F31A23" w:rsidP="00CF214A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فهرست </w:t>
      </w:r>
      <w:r w:rsidR="00687F33">
        <w:rPr>
          <w:rFonts w:cs="B Nazanin" w:hint="cs"/>
          <w:sz w:val="28"/>
          <w:szCs w:val="28"/>
          <w:rtl/>
          <w:lang w:bidi="fa-IR"/>
        </w:rPr>
        <w:t xml:space="preserve">اعضا </w:t>
      </w:r>
      <w:r>
        <w:rPr>
          <w:rFonts w:cs="B Nazanin" w:hint="cs"/>
          <w:sz w:val="28"/>
          <w:szCs w:val="28"/>
          <w:rtl/>
          <w:lang w:bidi="fa-IR"/>
        </w:rPr>
        <w:t>هسته یا واحد توسط مدیر آن اعلام می گردد</w:t>
      </w:r>
      <w:r w:rsidR="005007A5">
        <w:rPr>
          <w:rFonts w:cs="B Nazanin" w:hint="cs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 xml:space="preserve">اعضا در محدوده </w:t>
      </w:r>
      <w:r w:rsidR="00687F33">
        <w:rPr>
          <w:rFonts w:cs="B Nazanin" w:hint="cs"/>
          <w:sz w:val="28"/>
          <w:szCs w:val="28"/>
          <w:rtl/>
          <w:lang w:bidi="fa-IR"/>
        </w:rPr>
        <w:t xml:space="preserve">برنامه اعلامی مجاز به رفت و امد </w:t>
      </w:r>
      <w:r>
        <w:rPr>
          <w:rFonts w:cs="B Nazanin" w:hint="cs"/>
          <w:sz w:val="28"/>
          <w:szCs w:val="28"/>
          <w:rtl/>
          <w:lang w:bidi="fa-IR"/>
        </w:rPr>
        <w:t xml:space="preserve">می باشند. </w:t>
      </w:r>
      <w:r w:rsidR="00CF214A">
        <w:rPr>
          <w:rFonts w:cs="B Nazanin" w:hint="cs"/>
          <w:sz w:val="28"/>
          <w:szCs w:val="28"/>
          <w:rtl/>
          <w:lang w:bidi="fa-IR"/>
        </w:rPr>
        <w:t>لازم است اعضا فرم پرسنلی را تکمیل نمایند.</w:t>
      </w:r>
    </w:p>
    <w:p w:rsidR="00F31A23" w:rsidRDefault="00F31A23" w:rsidP="00572962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حضور </w:t>
      </w:r>
      <w:r w:rsidR="00687F33">
        <w:rPr>
          <w:rFonts w:cs="B Nazanin" w:hint="cs"/>
          <w:sz w:val="28"/>
          <w:szCs w:val="28"/>
          <w:rtl/>
          <w:lang w:bidi="fa-IR"/>
        </w:rPr>
        <w:t xml:space="preserve">اعضا خارج از برنامه منوط به اخذ مجوز مرکز رشد می باشد. </w:t>
      </w:r>
    </w:p>
    <w:p w:rsidR="00F31A23" w:rsidRDefault="00687F33" w:rsidP="00687F33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رفت و آمد </w:t>
      </w:r>
      <w:r w:rsidR="00F31A23">
        <w:rPr>
          <w:rFonts w:cs="B Nazanin" w:hint="cs"/>
          <w:sz w:val="28"/>
          <w:szCs w:val="28"/>
          <w:rtl/>
          <w:lang w:bidi="fa-IR"/>
        </w:rPr>
        <w:t xml:space="preserve">ارباب رجوع هسته یا واحد مطابق قوانین دانشکده </w:t>
      </w:r>
      <w:r>
        <w:rPr>
          <w:rFonts w:cs="B Nazanin" w:hint="cs"/>
          <w:sz w:val="28"/>
          <w:szCs w:val="28"/>
          <w:rtl/>
          <w:lang w:bidi="fa-IR"/>
        </w:rPr>
        <w:t xml:space="preserve">است. </w:t>
      </w:r>
    </w:p>
    <w:p w:rsidR="00CA17B6" w:rsidRDefault="00CA17B6" w:rsidP="00687F33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تردد اعضا تنها در محیط و مکان استقرار مرکز رشد مجاز می باشد، و تردد </w:t>
      </w:r>
      <w:r w:rsidR="00572962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F31A23">
        <w:rPr>
          <w:rFonts w:cs="B Nazanin" w:hint="cs"/>
          <w:sz w:val="28"/>
          <w:szCs w:val="28"/>
          <w:rtl/>
          <w:lang w:bidi="fa-IR"/>
        </w:rPr>
        <w:t xml:space="preserve">سایر مکان های دانشگاه از جمله ( ساختمان آموزشی، سالن کنفرانس وبخش های کارگاهی... ) مانند بند 4 </w:t>
      </w:r>
      <w:r w:rsidR="00687F33">
        <w:rPr>
          <w:rFonts w:cs="B Nazanin" w:hint="cs"/>
          <w:sz w:val="28"/>
          <w:szCs w:val="28"/>
          <w:rtl/>
          <w:lang w:bidi="fa-IR"/>
        </w:rPr>
        <w:t xml:space="preserve">مطابق قوانین دانشکده امکان پذیر است. </w:t>
      </w:r>
    </w:p>
    <w:p w:rsidR="00B06374" w:rsidRDefault="005007A5" w:rsidP="005007A5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ورود و خروج قطعات و ابزار های قابل حمل توس</w:t>
      </w:r>
      <w:r w:rsidR="00572962">
        <w:rPr>
          <w:rFonts w:cs="B Nazanin" w:hint="cs"/>
          <w:sz w:val="28"/>
          <w:szCs w:val="28"/>
          <w:rtl/>
          <w:lang w:bidi="fa-IR"/>
        </w:rPr>
        <w:t>ط</w:t>
      </w:r>
      <w:r>
        <w:rPr>
          <w:rFonts w:cs="B Nazanin" w:hint="cs"/>
          <w:sz w:val="28"/>
          <w:szCs w:val="28"/>
          <w:rtl/>
          <w:lang w:bidi="fa-IR"/>
        </w:rPr>
        <w:t xml:space="preserve"> اشخاص، تا پایان همان روز بدون</w:t>
      </w:r>
      <w:r w:rsidR="00572962">
        <w:rPr>
          <w:rFonts w:cs="B Nazanin" w:hint="cs"/>
          <w:sz w:val="28"/>
          <w:szCs w:val="28"/>
          <w:rtl/>
          <w:lang w:bidi="fa-IR"/>
        </w:rPr>
        <w:t xml:space="preserve"> نیاز به برگه خروج و تنها با ثبت</w:t>
      </w:r>
      <w:r>
        <w:rPr>
          <w:rFonts w:cs="B Nazanin" w:hint="cs"/>
          <w:sz w:val="28"/>
          <w:szCs w:val="28"/>
          <w:rtl/>
          <w:lang w:bidi="fa-IR"/>
        </w:rPr>
        <w:t xml:space="preserve"> در </w:t>
      </w:r>
      <w:r w:rsidR="00B06374">
        <w:rPr>
          <w:rFonts w:cs="B Nazanin" w:hint="cs"/>
          <w:sz w:val="28"/>
          <w:szCs w:val="28"/>
          <w:rtl/>
          <w:lang w:bidi="fa-IR"/>
        </w:rPr>
        <w:t xml:space="preserve">دفتر نگهبانی </w:t>
      </w:r>
      <w:r>
        <w:rPr>
          <w:rFonts w:cs="B Nazanin" w:hint="cs"/>
          <w:sz w:val="28"/>
          <w:szCs w:val="28"/>
          <w:rtl/>
          <w:lang w:bidi="fa-IR"/>
        </w:rPr>
        <w:t xml:space="preserve">امکان پذیر است. </w:t>
      </w:r>
    </w:p>
    <w:p w:rsidR="00B06374" w:rsidRDefault="005007A5" w:rsidP="005007A5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برای خروج </w:t>
      </w:r>
      <w:r w:rsidR="00B06374">
        <w:rPr>
          <w:rFonts w:cs="B Nazanin" w:hint="cs"/>
          <w:sz w:val="28"/>
          <w:szCs w:val="28"/>
          <w:rtl/>
          <w:lang w:bidi="fa-IR"/>
        </w:rPr>
        <w:t>قطعات</w:t>
      </w:r>
      <w:r>
        <w:rPr>
          <w:rFonts w:cs="B Nazanin" w:hint="cs"/>
          <w:sz w:val="28"/>
          <w:szCs w:val="28"/>
          <w:rtl/>
          <w:lang w:bidi="fa-IR"/>
        </w:rPr>
        <w:t xml:space="preserve">ی که </w:t>
      </w:r>
      <w:r w:rsidR="00B06374">
        <w:rPr>
          <w:rFonts w:cs="B Nazanin" w:hint="cs"/>
          <w:sz w:val="28"/>
          <w:szCs w:val="28"/>
          <w:rtl/>
          <w:lang w:bidi="fa-IR"/>
        </w:rPr>
        <w:t xml:space="preserve"> بیش از یک روز در واحد مانده و یا  در همانجا تولید شده باشد بایستی برگه خروج تهیه گردد.</w:t>
      </w:r>
    </w:p>
    <w:p w:rsidR="00B06374" w:rsidRDefault="005007A5" w:rsidP="005007A5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مجوز ورود و خروج برای قطعاتی که از </w:t>
      </w:r>
      <w:r w:rsidR="00B06374">
        <w:rPr>
          <w:rFonts w:cs="B Nazanin" w:hint="cs"/>
          <w:sz w:val="28"/>
          <w:szCs w:val="28"/>
          <w:rtl/>
          <w:lang w:bidi="fa-IR"/>
        </w:rPr>
        <w:t xml:space="preserve">نظر حجم و وزن بزرگ </w:t>
      </w:r>
      <w:r>
        <w:rPr>
          <w:rFonts w:cs="B Nazanin" w:hint="cs"/>
          <w:sz w:val="28"/>
          <w:szCs w:val="28"/>
          <w:rtl/>
          <w:lang w:bidi="fa-IR"/>
        </w:rPr>
        <w:t xml:space="preserve">تر از حد معمول </w:t>
      </w:r>
      <w:r w:rsidR="00B06374">
        <w:rPr>
          <w:rFonts w:cs="B Nazanin" w:hint="cs"/>
          <w:sz w:val="28"/>
          <w:szCs w:val="28"/>
          <w:rtl/>
          <w:lang w:bidi="fa-IR"/>
        </w:rPr>
        <w:t xml:space="preserve">هستند </w:t>
      </w:r>
      <w:r>
        <w:rPr>
          <w:rFonts w:cs="B Nazanin" w:hint="cs"/>
          <w:sz w:val="28"/>
          <w:szCs w:val="28"/>
          <w:rtl/>
          <w:lang w:bidi="fa-IR"/>
        </w:rPr>
        <w:t>الزامی می باشد</w:t>
      </w:r>
      <w:r w:rsidR="00B06374">
        <w:rPr>
          <w:rFonts w:cs="B Nazanin" w:hint="cs"/>
          <w:sz w:val="28"/>
          <w:szCs w:val="28"/>
          <w:rtl/>
          <w:lang w:bidi="fa-IR"/>
        </w:rPr>
        <w:t>.</w:t>
      </w:r>
    </w:p>
    <w:p w:rsidR="00B06374" w:rsidRDefault="005007A5" w:rsidP="005007A5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برای تهیه مجوز</w:t>
      </w:r>
      <w:r w:rsidR="00B06374">
        <w:rPr>
          <w:rFonts w:cs="B Nazanin" w:hint="cs"/>
          <w:sz w:val="28"/>
          <w:szCs w:val="28"/>
          <w:rtl/>
          <w:lang w:bidi="fa-IR"/>
        </w:rPr>
        <w:t xml:space="preserve">، مسول هر واحد مشخصات آن را در برگه </w:t>
      </w:r>
      <w:r>
        <w:rPr>
          <w:rFonts w:cs="B Nazanin" w:hint="cs"/>
          <w:sz w:val="28"/>
          <w:szCs w:val="28"/>
          <w:rtl/>
          <w:lang w:bidi="fa-IR"/>
        </w:rPr>
        <w:t xml:space="preserve">خروج </w:t>
      </w:r>
      <w:r w:rsidR="00B06374">
        <w:rPr>
          <w:rFonts w:cs="B Nazanin" w:hint="cs"/>
          <w:sz w:val="28"/>
          <w:szCs w:val="28"/>
          <w:rtl/>
          <w:lang w:bidi="fa-IR"/>
        </w:rPr>
        <w:t>اموال دانشکده ثبت نموده و تائیدیه مرکز رشد و معاونت دانشکده را اخذ نموده و یک نسخه از برگه به نگهبانی داده می شود.</w:t>
      </w:r>
    </w:p>
    <w:p w:rsidR="006676D2" w:rsidRDefault="006676D2" w:rsidP="006676D2">
      <w:pPr>
        <w:pStyle w:val="ListParagraph"/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6676D2" w:rsidRDefault="006676D2" w:rsidP="006676D2">
      <w:pPr>
        <w:pStyle w:val="ListParagraph"/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6676D2" w:rsidRDefault="006676D2" w:rsidP="006676D2">
      <w:pPr>
        <w:pStyle w:val="ListParagraph"/>
        <w:bidi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مدیریت مرکز رشد</w:t>
      </w:r>
    </w:p>
    <w:p w:rsidR="00B06374" w:rsidRPr="00B06374" w:rsidRDefault="00B06374" w:rsidP="00B06374">
      <w:pPr>
        <w:bidi/>
        <w:ind w:left="360"/>
        <w:rPr>
          <w:rFonts w:cs="B Nazanin"/>
          <w:sz w:val="28"/>
          <w:szCs w:val="28"/>
          <w:rtl/>
          <w:lang w:bidi="fa-IR"/>
        </w:rPr>
      </w:pPr>
    </w:p>
    <w:sectPr w:rsidR="00B06374" w:rsidRPr="00B06374" w:rsidSect="006676D2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EF5" w:rsidRDefault="00392EF5" w:rsidP="007A6828">
      <w:pPr>
        <w:spacing w:after="0" w:line="240" w:lineRule="auto"/>
      </w:pPr>
      <w:r>
        <w:separator/>
      </w:r>
    </w:p>
  </w:endnote>
  <w:endnote w:type="continuationSeparator" w:id="0">
    <w:p w:rsidR="00392EF5" w:rsidRDefault="00392EF5" w:rsidP="007A6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EF5" w:rsidRDefault="00392EF5" w:rsidP="007A6828">
      <w:pPr>
        <w:spacing w:after="0" w:line="240" w:lineRule="auto"/>
      </w:pPr>
      <w:r>
        <w:separator/>
      </w:r>
    </w:p>
  </w:footnote>
  <w:footnote w:type="continuationSeparator" w:id="0">
    <w:p w:rsidR="00392EF5" w:rsidRDefault="00392EF5" w:rsidP="007A6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828" w:rsidRDefault="007A6828" w:rsidP="007A6828">
    <w:pPr>
      <w:pStyle w:val="Header"/>
      <w:jc w:val="right"/>
    </w:pPr>
    <w:r>
      <w:rPr>
        <w:noProof/>
      </w:rPr>
      <w:drawing>
        <wp:inline distT="0" distB="0" distL="0" distR="0" wp14:anchorId="0ADC24E6" wp14:editId="63A0375B">
          <wp:extent cx="715645" cy="492760"/>
          <wp:effectExtent l="0" t="0" r="8255" b="2540"/>
          <wp:docPr id="12" name="Picture 12" descr="ar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312F2"/>
    <w:multiLevelType w:val="hybridMultilevel"/>
    <w:tmpl w:val="9DD69DFE"/>
    <w:lvl w:ilvl="0" w:tplc="4BDA80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A4FD8"/>
    <w:multiLevelType w:val="hybridMultilevel"/>
    <w:tmpl w:val="0B90E4E8"/>
    <w:lvl w:ilvl="0" w:tplc="BB88B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7B6"/>
    <w:rsid w:val="001454D5"/>
    <w:rsid w:val="003559BA"/>
    <w:rsid w:val="00392EF5"/>
    <w:rsid w:val="003A5488"/>
    <w:rsid w:val="005007A5"/>
    <w:rsid w:val="00572962"/>
    <w:rsid w:val="00592583"/>
    <w:rsid w:val="006676D2"/>
    <w:rsid w:val="00687F33"/>
    <w:rsid w:val="007A6828"/>
    <w:rsid w:val="008B46F3"/>
    <w:rsid w:val="009521E2"/>
    <w:rsid w:val="00A43CD4"/>
    <w:rsid w:val="00B06374"/>
    <w:rsid w:val="00CA17B6"/>
    <w:rsid w:val="00CF214A"/>
    <w:rsid w:val="00CF7301"/>
    <w:rsid w:val="00E50117"/>
    <w:rsid w:val="00F31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11D2CCC-F587-455A-A0A1-54DA6075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7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6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828"/>
  </w:style>
  <w:style w:type="paragraph" w:styleId="Footer">
    <w:name w:val="footer"/>
    <w:basedOn w:val="Normal"/>
    <w:link w:val="FooterChar"/>
    <w:uiPriority w:val="99"/>
    <w:unhideWhenUsed/>
    <w:rsid w:val="007A6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12</cp:revision>
  <dcterms:created xsi:type="dcterms:W3CDTF">2018-02-17T11:10:00Z</dcterms:created>
  <dcterms:modified xsi:type="dcterms:W3CDTF">2020-03-11T17:06:00Z</dcterms:modified>
</cp:coreProperties>
</file>